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9CD2" w14:textId="33B22FB4" w:rsidR="003817E2" w:rsidRDefault="003817E2"/>
    <w:p w14:paraId="6081B4B9" w14:textId="432D4882" w:rsidR="002E19CF" w:rsidRDefault="002E19CF" w:rsidP="002E19CF">
      <w:pPr>
        <w:pStyle w:val="Heading1"/>
      </w:pPr>
      <w:r>
        <w:t>Acte depuse de catre parinti</w:t>
      </w:r>
    </w:p>
    <w:p w14:paraId="2C1A607B" w14:textId="10DF45B4" w:rsidR="002E19CF" w:rsidRDefault="002E19CF">
      <w:r>
        <w:t>Cerere inscriere</w:t>
      </w:r>
    </w:p>
    <w:p w14:paraId="55FEBBE9" w14:textId="4F112FEC" w:rsidR="002E19CF" w:rsidRDefault="002E19CF">
      <w:r>
        <w:t>Certifi</w:t>
      </w:r>
      <w:r w:rsidR="00D13137">
        <w:t xml:space="preserve">cat de naștere copil (copie); </w:t>
      </w:r>
      <w:bookmarkStart w:id="0" w:name="_GoBack"/>
      <w:bookmarkEnd w:id="0"/>
    </w:p>
    <w:p w14:paraId="47D4D3F2" w14:textId="1D06177E" w:rsidR="002E19CF" w:rsidRDefault="002E19CF">
      <w:r>
        <w:t xml:space="preserve">Acte de identitate părinți/tutore legal (copii); </w:t>
      </w:r>
    </w:p>
    <w:p w14:paraId="71EC2BDA" w14:textId="78C51AD9" w:rsidR="002E19CF" w:rsidRPr="00806697" w:rsidRDefault="002E19CF">
      <w:pPr>
        <w:rPr>
          <w:lang w:val="en-US"/>
        </w:rPr>
      </w:pPr>
      <w:r>
        <w:t>Părinții divorțați depun la înscriere hotarârea judecătorească definitivă din care rezultă modul în care se exercită autoritatea părintească și unde a fost stabil</w:t>
      </w:r>
      <w:r w:rsidR="00D86FA1">
        <w:t>ită locuința minorului (copie). În cazul în care custodia este comună, se atașează și declarația părintelui care nu locuiește cu elevul, prin care își exprimă acordul de înscri</w:t>
      </w:r>
      <w:r w:rsidR="00806697">
        <w:t>ere la Școala Primară CONCORDIA</w:t>
      </w:r>
      <w:r w:rsidR="00806697">
        <w:rPr>
          <w:lang w:val="en-US"/>
        </w:rPr>
        <w:t>;</w:t>
      </w:r>
    </w:p>
    <w:p w14:paraId="55DCC868" w14:textId="3CA3E13B" w:rsidR="003A64F1" w:rsidRDefault="00D86FA1">
      <w:r>
        <w:t xml:space="preserve"> D</w:t>
      </w:r>
      <w:r w:rsidR="002E19CF">
        <w:t>ocumentul care atestă dezvoltarea psihosomatică corespunzatoare pentru parcurgerea clasei pregătitoare (acolo unde este cazul)</w:t>
      </w:r>
      <w:r w:rsidR="00806697">
        <w:t>;</w:t>
      </w:r>
    </w:p>
    <w:p w14:paraId="27050825" w14:textId="41ED07CE" w:rsidR="002E19CF" w:rsidRDefault="002E19CF">
      <w:r>
        <w:t>Certi</w:t>
      </w:r>
      <w:r w:rsidR="00806697">
        <w:t>ficat de handicap(acolo unde este cazul).</w:t>
      </w:r>
    </w:p>
    <w:p w14:paraId="571DA89C" w14:textId="735498D1" w:rsidR="002E19CF" w:rsidRPr="002E19CF" w:rsidRDefault="002E19CF" w:rsidP="002E19CF">
      <w:pPr>
        <w:pStyle w:val="Heading1"/>
      </w:pPr>
      <w:r>
        <w:t xml:space="preserve">Acte care se adauga ulterior de catre </w:t>
      </w:r>
      <w:r w:rsidR="005E2C34">
        <w:t>Comisie</w:t>
      </w:r>
    </w:p>
    <w:p w14:paraId="7D58220C" w14:textId="3D513DE8" w:rsidR="003A64F1" w:rsidRDefault="003A64F1" w:rsidP="003A64F1">
      <w:pPr>
        <w:pStyle w:val="ListParagraph"/>
        <w:numPr>
          <w:ilvl w:val="0"/>
          <w:numId w:val="1"/>
        </w:numPr>
        <w:rPr>
          <w:rFonts w:ascii="Meta OFC" w:hAnsi="Meta OFC"/>
        </w:rPr>
      </w:pPr>
      <w:r w:rsidRPr="003A64F1">
        <w:rPr>
          <w:rFonts w:ascii="Meta OFC" w:hAnsi="Meta OFC"/>
        </w:rPr>
        <w:t>Ancheta sociala din partea asistentului sociala (In cazul in care copilul vine dintr-un mediu vulnerabil se va ancheta sociala care va trebui sa cuprinda datele financiare privind acordarea de bursa)</w:t>
      </w:r>
      <w:r w:rsidR="00806697">
        <w:rPr>
          <w:rFonts w:ascii="Meta OFC" w:hAnsi="Meta OFC"/>
        </w:rPr>
        <w:t>;</w:t>
      </w:r>
    </w:p>
    <w:p w14:paraId="5C5F2C03" w14:textId="70C0BF7A" w:rsidR="002E19CF" w:rsidRDefault="002E19CF" w:rsidP="003A64F1">
      <w:pPr>
        <w:pStyle w:val="ListParagraph"/>
        <w:numPr>
          <w:ilvl w:val="0"/>
          <w:numId w:val="1"/>
        </w:numPr>
        <w:rPr>
          <w:rFonts w:ascii="Meta OFC" w:hAnsi="Meta OFC"/>
        </w:rPr>
      </w:pPr>
      <w:r>
        <w:rPr>
          <w:rFonts w:ascii="Meta OFC" w:hAnsi="Meta OFC"/>
        </w:rPr>
        <w:t>Fisa de evaluare a copilului el</w:t>
      </w:r>
      <w:r w:rsidR="005E2C34">
        <w:rPr>
          <w:rFonts w:ascii="Meta OFC" w:hAnsi="Meta OFC"/>
        </w:rPr>
        <w:t>a</w:t>
      </w:r>
      <w:r>
        <w:rPr>
          <w:rFonts w:ascii="Meta OFC" w:hAnsi="Meta OFC"/>
        </w:rPr>
        <w:t>borata de psiholog/caduru didactic</w:t>
      </w:r>
      <w:r w:rsidR="00806697">
        <w:rPr>
          <w:rFonts w:ascii="Meta OFC" w:hAnsi="Meta OFC"/>
        </w:rPr>
        <w:t>;</w:t>
      </w:r>
    </w:p>
    <w:p w14:paraId="6F5D3332" w14:textId="2D7E8F20" w:rsidR="005E2C34" w:rsidRPr="003A64F1" w:rsidRDefault="005E2C34" w:rsidP="003A64F1">
      <w:pPr>
        <w:pStyle w:val="ListParagraph"/>
        <w:numPr>
          <w:ilvl w:val="0"/>
          <w:numId w:val="1"/>
        </w:numPr>
        <w:rPr>
          <w:rFonts w:ascii="Meta OFC" w:hAnsi="Meta OFC"/>
        </w:rPr>
      </w:pPr>
      <w:r>
        <w:rPr>
          <w:rFonts w:ascii="Meta OFC" w:hAnsi="Meta OFC"/>
        </w:rPr>
        <w:t>Score sheetul pentru evaluare inscriere</w:t>
      </w:r>
      <w:r w:rsidR="00806697">
        <w:rPr>
          <w:rFonts w:ascii="Meta OFC" w:hAnsi="Meta OFC"/>
        </w:rPr>
        <w:t>.</w:t>
      </w:r>
    </w:p>
    <w:p w14:paraId="51CB3FB7" w14:textId="77777777" w:rsidR="003A64F1" w:rsidRDefault="003A64F1"/>
    <w:sectPr w:rsidR="003A6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OFC">
    <w:altName w:val="Calibri"/>
    <w:panose1 w:val="02000503040000020004"/>
    <w:charset w:val="00"/>
    <w:family w:val="auto"/>
    <w:pitch w:val="variable"/>
    <w:sig w:usb0="800002AF" w:usb1="4000206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37FA"/>
    <w:multiLevelType w:val="hybridMultilevel"/>
    <w:tmpl w:val="E4868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2"/>
    <w:rsid w:val="002E19CF"/>
    <w:rsid w:val="003817E2"/>
    <w:rsid w:val="003A64F1"/>
    <w:rsid w:val="005E2C34"/>
    <w:rsid w:val="00806697"/>
    <w:rsid w:val="009E185F"/>
    <w:rsid w:val="00D13137"/>
    <w:rsid w:val="00D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6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F1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19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E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85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85F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5F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F1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19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E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85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85F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5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misu</dc:creator>
  <cp:lastModifiedBy>Adina Angelescu</cp:lastModifiedBy>
  <cp:revision>6</cp:revision>
  <dcterms:created xsi:type="dcterms:W3CDTF">2021-01-06T20:47:00Z</dcterms:created>
  <dcterms:modified xsi:type="dcterms:W3CDTF">2021-02-22T12:41:00Z</dcterms:modified>
</cp:coreProperties>
</file>